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A5E5C" w14:textId="77777777" w:rsidR="00297370" w:rsidRDefault="00297370" w:rsidP="00200FB5">
      <w:pPr>
        <w:pStyle w:val="Heading1"/>
        <w:ind w:left="720" w:hanging="720"/>
      </w:pPr>
    </w:p>
    <w:p w14:paraId="0062A4B3" w14:textId="77777777" w:rsidR="00297370" w:rsidRPr="003C21E9" w:rsidRDefault="00297370" w:rsidP="00E048CD">
      <w:pPr>
        <w:pStyle w:val="Heading3"/>
      </w:pPr>
      <w:r w:rsidRPr="003C21E9">
        <w:t>COMBAT CHEAT SHEET</w:t>
      </w:r>
    </w:p>
    <w:tbl>
      <w:tblPr>
        <w:tblStyle w:val="TableGrid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70306C" w14:paraId="43371DBD" w14:textId="77777777" w:rsidTr="00980319">
        <w:trPr>
          <w:trHeight w:val="1420"/>
        </w:trPr>
        <w:tc>
          <w:tcPr>
            <w:tcW w:w="3261" w:type="dxa"/>
          </w:tcPr>
          <w:p w14:paraId="6355201F" w14:textId="77777777" w:rsidR="0070306C" w:rsidRPr="008B0D02" w:rsidRDefault="0070306C" w:rsidP="008B0D02">
            <w:pPr>
              <w:pStyle w:val="Heading4"/>
              <w:outlineLvl w:val="3"/>
            </w:pPr>
            <w:r w:rsidRPr="008B0D02">
              <w:t>The Ladder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1984"/>
            </w:tblGrid>
            <w:tr w:rsidR="0070306C" w:rsidRPr="003460CD" w14:paraId="2161EE80" w14:textId="77777777" w:rsidTr="003460CD">
              <w:tc>
                <w:tcPr>
                  <w:tcW w:w="744" w:type="dxa"/>
                  <w:shd w:val="clear" w:color="auto" w:fill="C0C0C0"/>
                  <w:vAlign w:val="center"/>
                </w:tcPr>
                <w:p w14:paraId="53BE2ED6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+8</w:t>
                  </w:r>
                </w:p>
              </w:tc>
              <w:tc>
                <w:tcPr>
                  <w:tcW w:w="1984" w:type="dxa"/>
                  <w:shd w:val="clear" w:color="auto" w:fill="C0C0C0"/>
                  <w:vAlign w:val="center"/>
                </w:tcPr>
                <w:p w14:paraId="4217AD58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Legendary</w:t>
                  </w:r>
                </w:p>
              </w:tc>
            </w:tr>
            <w:tr w:rsidR="0070306C" w:rsidRPr="003460CD" w14:paraId="1D664147" w14:textId="77777777" w:rsidTr="003460CD">
              <w:tc>
                <w:tcPr>
                  <w:tcW w:w="744" w:type="dxa"/>
                  <w:vAlign w:val="center"/>
                </w:tcPr>
                <w:p w14:paraId="45075CB2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+7</w:t>
                  </w:r>
                </w:p>
              </w:tc>
              <w:tc>
                <w:tcPr>
                  <w:tcW w:w="1984" w:type="dxa"/>
                  <w:vAlign w:val="center"/>
                </w:tcPr>
                <w:p w14:paraId="467BFB58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Epic</w:t>
                  </w:r>
                </w:p>
              </w:tc>
            </w:tr>
            <w:tr w:rsidR="0070306C" w:rsidRPr="003460CD" w14:paraId="40DA76B5" w14:textId="77777777" w:rsidTr="003460CD">
              <w:tc>
                <w:tcPr>
                  <w:tcW w:w="744" w:type="dxa"/>
                  <w:shd w:val="clear" w:color="auto" w:fill="C0C0C0"/>
                  <w:vAlign w:val="center"/>
                </w:tcPr>
                <w:p w14:paraId="76E30041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+6</w:t>
                  </w:r>
                </w:p>
              </w:tc>
              <w:tc>
                <w:tcPr>
                  <w:tcW w:w="1984" w:type="dxa"/>
                  <w:shd w:val="clear" w:color="auto" w:fill="C0C0C0"/>
                  <w:vAlign w:val="center"/>
                </w:tcPr>
                <w:p w14:paraId="7D8DB80B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Fantastic</w:t>
                  </w:r>
                </w:p>
              </w:tc>
            </w:tr>
            <w:tr w:rsidR="0070306C" w:rsidRPr="003460CD" w14:paraId="5989A036" w14:textId="77777777" w:rsidTr="003460CD">
              <w:tc>
                <w:tcPr>
                  <w:tcW w:w="744" w:type="dxa"/>
                  <w:vAlign w:val="center"/>
                </w:tcPr>
                <w:p w14:paraId="1808C936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+5</w:t>
                  </w:r>
                </w:p>
              </w:tc>
              <w:tc>
                <w:tcPr>
                  <w:tcW w:w="1984" w:type="dxa"/>
                  <w:vAlign w:val="center"/>
                </w:tcPr>
                <w:p w14:paraId="241BCCB9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Superb</w:t>
                  </w:r>
                </w:p>
              </w:tc>
            </w:tr>
            <w:tr w:rsidR="0070306C" w:rsidRPr="003460CD" w14:paraId="707CFEAF" w14:textId="77777777" w:rsidTr="003460CD">
              <w:tc>
                <w:tcPr>
                  <w:tcW w:w="744" w:type="dxa"/>
                  <w:shd w:val="clear" w:color="auto" w:fill="C0C0C0"/>
                  <w:vAlign w:val="center"/>
                </w:tcPr>
                <w:p w14:paraId="0FD40AA4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+4</w:t>
                  </w:r>
                </w:p>
              </w:tc>
              <w:tc>
                <w:tcPr>
                  <w:tcW w:w="1984" w:type="dxa"/>
                  <w:shd w:val="clear" w:color="auto" w:fill="C0C0C0"/>
                  <w:vAlign w:val="center"/>
                </w:tcPr>
                <w:p w14:paraId="54A8F2F2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Great</w:t>
                  </w:r>
                </w:p>
              </w:tc>
            </w:tr>
            <w:tr w:rsidR="0070306C" w:rsidRPr="003460CD" w14:paraId="17B121B5" w14:textId="77777777" w:rsidTr="003460CD">
              <w:tc>
                <w:tcPr>
                  <w:tcW w:w="744" w:type="dxa"/>
                  <w:vAlign w:val="center"/>
                </w:tcPr>
                <w:p w14:paraId="06437870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+3</w:t>
                  </w:r>
                </w:p>
              </w:tc>
              <w:tc>
                <w:tcPr>
                  <w:tcW w:w="1984" w:type="dxa"/>
                  <w:vAlign w:val="center"/>
                </w:tcPr>
                <w:p w14:paraId="657013B6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Good</w:t>
                  </w:r>
                </w:p>
              </w:tc>
            </w:tr>
            <w:tr w:rsidR="0070306C" w:rsidRPr="003460CD" w14:paraId="6B6C9EC6" w14:textId="77777777" w:rsidTr="003460CD">
              <w:tc>
                <w:tcPr>
                  <w:tcW w:w="744" w:type="dxa"/>
                  <w:shd w:val="clear" w:color="auto" w:fill="C0C0C0"/>
                  <w:vAlign w:val="center"/>
                </w:tcPr>
                <w:p w14:paraId="0166E883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+2</w:t>
                  </w:r>
                </w:p>
              </w:tc>
              <w:tc>
                <w:tcPr>
                  <w:tcW w:w="1984" w:type="dxa"/>
                  <w:shd w:val="clear" w:color="auto" w:fill="C0C0C0"/>
                  <w:vAlign w:val="center"/>
                </w:tcPr>
                <w:p w14:paraId="63F28F34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Fair</w:t>
                  </w:r>
                </w:p>
              </w:tc>
            </w:tr>
            <w:tr w:rsidR="0070306C" w:rsidRPr="003460CD" w14:paraId="3714E675" w14:textId="77777777" w:rsidTr="003460CD">
              <w:tc>
                <w:tcPr>
                  <w:tcW w:w="744" w:type="dxa"/>
                  <w:vAlign w:val="center"/>
                </w:tcPr>
                <w:p w14:paraId="4113F1EA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+1</w:t>
                  </w:r>
                </w:p>
              </w:tc>
              <w:tc>
                <w:tcPr>
                  <w:tcW w:w="1984" w:type="dxa"/>
                  <w:vAlign w:val="center"/>
                </w:tcPr>
                <w:p w14:paraId="35346BB6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Average</w:t>
                  </w:r>
                </w:p>
              </w:tc>
            </w:tr>
            <w:tr w:rsidR="0070306C" w:rsidRPr="003460CD" w14:paraId="3A3A2C15" w14:textId="77777777" w:rsidTr="003460CD">
              <w:tc>
                <w:tcPr>
                  <w:tcW w:w="744" w:type="dxa"/>
                  <w:shd w:val="clear" w:color="auto" w:fill="C0C0C0"/>
                  <w:vAlign w:val="center"/>
                </w:tcPr>
                <w:p w14:paraId="37D9D8F7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C0C0C0"/>
                  <w:vAlign w:val="center"/>
                </w:tcPr>
                <w:p w14:paraId="3B6559FE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Mediocre</w:t>
                  </w:r>
                </w:p>
              </w:tc>
            </w:tr>
            <w:tr w:rsidR="0070306C" w:rsidRPr="003460CD" w14:paraId="15CE8BAB" w14:textId="77777777" w:rsidTr="003460CD">
              <w:tc>
                <w:tcPr>
                  <w:tcW w:w="744" w:type="dxa"/>
                  <w:vAlign w:val="center"/>
                </w:tcPr>
                <w:p w14:paraId="64B9EE0E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-1</w:t>
                  </w:r>
                </w:p>
              </w:tc>
              <w:tc>
                <w:tcPr>
                  <w:tcW w:w="1984" w:type="dxa"/>
                  <w:vAlign w:val="center"/>
                </w:tcPr>
                <w:p w14:paraId="4BEE736A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Poor</w:t>
                  </w:r>
                </w:p>
              </w:tc>
            </w:tr>
            <w:tr w:rsidR="0070306C" w:rsidRPr="003460CD" w14:paraId="76451AD8" w14:textId="77777777" w:rsidTr="003460CD">
              <w:tc>
                <w:tcPr>
                  <w:tcW w:w="744" w:type="dxa"/>
                  <w:shd w:val="clear" w:color="auto" w:fill="C0C0C0"/>
                  <w:vAlign w:val="center"/>
                </w:tcPr>
                <w:p w14:paraId="2FD0D0A6" w14:textId="77777777" w:rsidR="0070306C" w:rsidRPr="003460CD" w:rsidRDefault="0070306C" w:rsidP="003460CD">
                  <w:pPr>
                    <w:pStyle w:val="Ladder"/>
                    <w:jc w:val="cent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-2</w:t>
                  </w:r>
                </w:p>
              </w:tc>
              <w:tc>
                <w:tcPr>
                  <w:tcW w:w="1984" w:type="dxa"/>
                  <w:shd w:val="clear" w:color="auto" w:fill="C0C0C0"/>
                  <w:vAlign w:val="center"/>
                </w:tcPr>
                <w:p w14:paraId="78E14C9D" w14:textId="77777777" w:rsidR="0070306C" w:rsidRPr="003460CD" w:rsidRDefault="0070306C" w:rsidP="00953725">
                  <w:pPr>
                    <w:pStyle w:val="Ladder"/>
                    <w:rPr>
                      <w:rFonts w:ascii="Gotham Medium" w:hAnsi="Gotham Medium"/>
                    </w:rPr>
                  </w:pPr>
                  <w:r w:rsidRPr="003460CD">
                    <w:rPr>
                      <w:rFonts w:ascii="Gotham Medium" w:hAnsi="Gotham Medium"/>
                    </w:rPr>
                    <w:t>Terrible</w:t>
                  </w:r>
                </w:p>
              </w:tc>
            </w:tr>
          </w:tbl>
          <w:p w14:paraId="5423BB64" w14:textId="61032E3D" w:rsidR="0070306C" w:rsidRDefault="0070306C" w:rsidP="00E048CD">
            <w:pPr>
              <w:pStyle w:val="Heading2"/>
              <w:outlineLvl w:val="1"/>
            </w:pPr>
            <w:r>
              <w:t>Aspects</w:t>
            </w:r>
          </w:p>
          <w:p w14:paraId="5211D4AB" w14:textId="44BD14A0" w:rsidR="008B0D02" w:rsidRPr="008B0D02" w:rsidRDefault="008B0D02" w:rsidP="00574F9F">
            <w:pPr>
              <w:pStyle w:val="ListParagraph"/>
            </w:pPr>
            <w:r>
              <w:t xml:space="preserve">An aspect created </w:t>
            </w:r>
            <w:r w:rsidR="00574F9F">
              <w:t>in combat is</w:t>
            </w:r>
            <w:r>
              <w:t xml:space="preserve"> a situation aspect </w:t>
            </w:r>
            <w:r w:rsidR="00574F9F">
              <w:t>which lasts for one scene</w:t>
            </w:r>
          </w:p>
          <w:p w14:paraId="60CA3F4F" w14:textId="738B3933" w:rsidR="0070306C" w:rsidRDefault="008B0D02" w:rsidP="00574F9F">
            <w:pPr>
              <w:pStyle w:val="ListParagraph"/>
            </w:pPr>
            <w:r>
              <w:t xml:space="preserve">Invoke an aspect for a </w:t>
            </w:r>
            <w:r w:rsidR="0070306C">
              <w:t>+2 or reroll. Costs one Fate Point unless you have a free invocation.</w:t>
            </w:r>
          </w:p>
          <w:p w14:paraId="550E4CF1" w14:textId="2903034F" w:rsidR="00E048CD" w:rsidRDefault="00953725" w:rsidP="00574F9F">
            <w:pPr>
              <w:pStyle w:val="ListParagraph"/>
            </w:pPr>
            <w:r>
              <w:t>Free i</w:t>
            </w:r>
            <w:r w:rsidR="00E048CD">
              <w:t>nvocations can be used by the person</w:t>
            </w:r>
            <w:r w:rsidR="00ED2798">
              <w:t xml:space="preserve"> who created them, or passed on</w:t>
            </w:r>
            <w:r w:rsidR="00574F9F">
              <w:t xml:space="preserve"> to someone else</w:t>
            </w:r>
            <w:r w:rsidR="00ED2798">
              <w:t>.</w:t>
            </w:r>
          </w:p>
          <w:p w14:paraId="681C1E11" w14:textId="77777777" w:rsidR="00E048CD" w:rsidRDefault="00E048CD" w:rsidP="00E048CD">
            <w:pPr>
              <w:pStyle w:val="Heading2"/>
              <w:outlineLvl w:val="1"/>
            </w:pPr>
            <w:r>
              <w:t>Taking Damage</w:t>
            </w:r>
          </w:p>
          <w:p w14:paraId="19BA729B" w14:textId="4BB2149C" w:rsidR="00E048CD" w:rsidRDefault="00E048CD" w:rsidP="00E048CD">
            <w:r>
              <w:t xml:space="preserve">Fill in one stress box greater than or equal to the number of shifts </w:t>
            </w:r>
            <w:r w:rsidR="00ED2798">
              <w:t xml:space="preserve">inflicted; take a consequence; </w:t>
            </w:r>
            <w:r>
              <w:t>or do both.</w:t>
            </w:r>
            <w:r w:rsidR="00ED2798">
              <w:t xml:space="preserve"> If you can't do one of these three things, you're taken out</w:t>
            </w:r>
          </w:p>
          <w:p w14:paraId="1C3FD674" w14:textId="77777777" w:rsidR="00953725" w:rsidRDefault="003F6730" w:rsidP="00574F9F">
            <w:pPr>
              <w:pStyle w:val="ListParagraph"/>
            </w:pPr>
            <w:r w:rsidRPr="003F6730">
              <w:rPr>
                <w:b/>
              </w:rPr>
              <w:t>Mild:</w:t>
            </w:r>
            <w:r>
              <w:t xml:space="preserve"> 2 shifts</w:t>
            </w:r>
          </w:p>
          <w:p w14:paraId="687201DB" w14:textId="77777777" w:rsidR="003F6730" w:rsidRDefault="003F6730" w:rsidP="00574F9F">
            <w:pPr>
              <w:pStyle w:val="ListParagraph"/>
            </w:pPr>
            <w:r w:rsidRPr="003F6730">
              <w:rPr>
                <w:b/>
              </w:rPr>
              <w:t>Moderate:</w:t>
            </w:r>
            <w:r>
              <w:t xml:space="preserve"> 4 shifts</w:t>
            </w:r>
          </w:p>
          <w:p w14:paraId="1C981CDB" w14:textId="77777777" w:rsidR="003F6730" w:rsidRDefault="003F6730" w:rsidP="00574F9F">
            <w:pPr>
              <w:pStyle w:val="ListParagraph"/>
            </w:pPr>
            <w:r w:rsidRPr="003F6730">
              <w:rPr>
                <w:b/>
              </w:rPr>
              <w:t>Severe:</w:t>
            </w:r>
            <w:r>
              <w:t xml:space="preserve"> 6 shifts</w:t>
            </w:r>
          </w:p>
          <w:p w14:paraId="043FB666" w14:textId="77777777" w:rsidR="00ED2798" w:rsidRDefault="00ED2798" w:rsidP="00ED2798">
            <w:pPr>
              <w:pStyle w:val="Heading2"/>
              <w:outlineLvl w:val="1"/>
            </w:pPr>
            <w:r>
              <w:t>Types of Combat</w:t>
            </w:r>
          </w:p>
          <w:p w14:paraId="51CE2A1D" w14:textId="04270920" w:rsidR="00ED2798" w:rsidRDefault="00ED2798" w:rsidP="00574F9F">
            <w:pPr>
              <w:pStyle w:val="ListParagraph"/>
            </w:pPr>
            <w:r>
              <w:rPr>
                <w:b/>
              </w:rPr>
              <w:t>Melee</w:t>
            </w:r>
            <w:r w:rsidRPr="00ED2798">
              <w:rPr>
                <w:b/>
              </w:rPr>
              <w:t>:</w:t>
            </w:r>
            <w:r>
              <w:t xml:space="preserve"> Fight </w:t>
            </w:r>
            <w:proofErr w:type="spellStart"/>
            <w:r>
              <w:t>vs</w:t>
            </w:r>
            <w:proofErr w:type="spellEnd"/>
            <w:r>
              <w:t xml:space="preserve"> Fight </w:t>
            </w:r>
          </w:p>
          <w:p w14:paraId="55FDE9AD" w14:textId="6DE8F033" w:rsidR="00ED2798" w:rsidRDefault="00ED2798" w:rsidP="00574F9F">
            <w:pPr>
              <w:pStyle w:val="ListParagraph"/>
            </w:pPr>
            <w:r w:rsidRPr="00ED2798">
              <w:rPr>
                <w:b/>
              </w:rPr>
              <w:t>Ranged:</w:t>
            </w:r>
            <w:r w:rsidR="000F6049">
              <w:t xml:space="preserve"> Shoot </w:t>
            </w:r>
            <w:proofErr w:type="spellStart"/>
            <w:r w:rsidR="000F6049">
              <w:t>vs</w:t>
            </w:r>
            <w:proofErr w:type="spellEnd"/>
            <w:r>
              <w:t xml:space="preserve"> Athletics</w:t>
            </w:r>
          </w:p>
          <w:p w14:paraId="0D1B6CEB" w14:textId="37894E01" w:rsidR="00ED2798" w:rsidRDefault="00ED2798" w:rsidP="00574F9F">
            <w:pPr>
              <w:pStyle w:val="ListParagraph"/>
            </w:pPr>
            <w:r w:rsidRPr="00ED2798">
              <w:rPr>
                <w:b/>
              </w:rPr>
              <w:t>Mental:</w:t>
            </w:r>
            <w:r>
              <w:t xml:space="preserve"> Provoke </w:t>
            </w:r>
            <w:proofErr w:type="spellStart"/>
            <w:r>
              <w:t>vs</w:t>
            </w:r>
            <w:proofErr w:type="spellEnd"/>
            <w:r>
              <w:t xml:space="preserve"> Will</w:t>
            </w:r>
          </w:p>
          <w:p w14:paraId="3134842A" w14:textId="204105A1" w:rsidR="00E0665F" w:rsidRPr="00ED2798" w:rsidRDefault="00E0665F" w:rsidP="00574F9F">
            <w:pPr>
              <w:pStyle w:val="ListParagraph"/>
            </w:pPr>
            <w:r>
              <w:rPr>
                <w:b/>
              </w:rPr>
              <w:t>Magical:</w:t>
            </w:r>
            <w:r>
              <w:t xml:space="preserve"> Arcana vs. Athletics or Arcana vs. Will</w:t>
            </w:r>
          </w:p>
          <w:p w14:paraId="79D8CCF5" w14:textId="05764684" w:rsidR="00975FC2" w:rsidRPr="00975FC2" w:rsidRDefault="00975FC2" w:rsidP="003460CD"/>
        </w:tc>
        <w:tc>
          <w:tcPr>
            <w:tcW w:w="6662" w:type="dxa"/>
          </w:tcPr>
          <w:p w14:paraId="0D3BC6D9" w14:textId="77777777" w:rsidR="0070306C" w:rsidRDefault="0070306C" w:rsidP="008B0D02">
            <w:pPr>
              <w:pStyle w:val="Heading4"/>
              <w:outlineLvl w:val="3"/>
            </w:pPr>
            <w:r>
              <w:t>Skill Roll</w:t>
            </w:r>
          </w:p>
          <w:p w14:paraId="49481F6A" w14:textId="77777777" w:rsidR="0070306C" w:rsidRPr="0070306C" w:rsidRDefault="0070306C" w:rsidP="00953725">
            <w:r w:rsidRPr="0070306C">
              <w:t xml:space="preserve">Roll four </w:t>
            </w:r>
            <w:r w:rsidRPr="0070306C">
              <w:rPr>
                <w:b/>
              </w:rPr>
              <w:t>Fate</w:t>
            </w:r>
            <w:r>
              <w:rPr>
                <w:b/>
              </w:rPr>
              <w:t xml:space="preserve"> dice </w:t>
            </w:r>
            <w:r>
              <w:t>and add t</w:t>
            </w:r>
            <w:r w:rsidRPr="00953725">
              <w:t xml:space="preserve">o your skill rating. For each step on the ladder greater than the opposition, you gain one </w:t>
            </w:r>
            <w:r w:rsidRPr="00953725">
              <w:rPr>
                <w:b/>
              </w:rPr>
              <w:t>shift</w:t>
            </w:r>
            <w:r w:rsidRPr="00953725">
              <w:t>. Earn three or more shifts to succeed with style.</w:t>
            </w:r>
          </w:p>
          <w:p w14:paraId="6D15B349" w14:textId="77777777" w:rsidR="008B0D02" w:rsidRDefault="008B0D02" w:rsidP="008B0D02">
            <w:pPr>
              <w:pStyle w:val="Heading2"/>
              <w:outlineLvl w:val="1"/>
            </w:pPr>
            <w:r>
              <w:t>Attack</w:t>
            </w:r>
          </w:p>
          <w:p w14:paraId="748BDD0B" w14:textId="77777777" w:rsidR="008B0D02" w:rsidRPr="00E048CD" w:rsidRDefault="008B0D02" w:rsidP="00574F9F">
            <w:pPr>
              <w:pStyle w:val="ListParagraph"/>
            </w:pPr>
            <w:r w:rsidRPr="0070306C">
              <w:rPr>
                <w:b/>
              </w:rPr>
              <w:t>Fail:</w:t>
            </w:r>
            <w:r>
              <w:t xml:space="preserve"> You do not </w:t>
            </w:r>
            <w:r w:rsidRPr="00E048CD">
              <w:t>hit the target</w:t>
            </w:r>
          </w:p>
          <w:p w14:paraId="34ABF3FF" w14:textId="77777777" w:rsidR="008B0D02" w:rsidRPr="00E048CD" w:rsidRDefault="008B0D02" w:rsidP="00574F9F">
            <w:pPr>
              <w:pStyle w:val="ListParagraph"/>
            </w:pPr>
            <w:r w:rsidRPr="00E048CD">
              <w:rPr>
                <w:b/>
              </w:rPr>
              <w:t>Tie:</w:t>
            </w:r>
            <w:r w:rsidRPr="00E048CD">
              <w:t xml:space="preserve"> You get a boost on </w:t>
            </w:r>
            <w:r>
              <w:t>the</w:t>
            </w:r>
            <w:r w:rsidRPr="00E048CD">
              <w:t xml:space="preserve"> target</w:t>
            </w:r>
          </w:p>
          <w:p w14:paraId="43BC40FF" w14:textId="77777777" w:rsidR="008B0D02" w:rsidRPr="00E048CD" w:rsidRDefault="008B0D02" w:rsidP="00574F9F">
            <w:pPr>
              <w:pStyle w:val="ListParagraph"/>
            </w:pPr>
            <w:r w:rsidRPr="00E048CD">
              <w:rPr>
                <w:b/>
              </w:rPr>
              <w:t>Succeed</w:t>
            </w:r>
            <w:r>
              <w:rPr>
                <w:b/>
              </w:rPr>
              <w:t xml:space="preserve"> or succeed with style</w:t>
            </w:r>
            <w:r w:rsidRPr="00E048CD">
              <w:rPr>
                <w:b/>
              </w:rPr>
              <w:t>:</w:t>
            </w:r>
            <w:r w:rsidRPr="00E048CD">
              <w:t xml:space="preserve"> Your target takes </w:t>
            </w:r>
            <w:r>
              <w:t>damage</w:t>
            </w:r>
            <w:r w:rsidRPr="00E048CD">
              <w:t xml:space="preserve"> equal to the number of shifts</w:t>
            </w:r>
          </w:p>
          <w:p w14:paraId="28165BCB" w14:textId="5C2231DF" w:rsidR="008B0D02" w:rsidRDefault="008B0D02" w:rsidP="00574F9F">
            <w:pPr>
              <w:pStyle w:val="ListParagraph"/>
            </w:pPr>
            <w:r w:rsidRPr="00E048CD">
              <w:rPr>
                <w:b/>
              </w:rPr>
              <w:t>Succeed with style:</w:t>
            </w:r>
            <w:r w:rsidRPr="00E048CD">
              <w:t xml:space="preserve"> </w:t>
            </w:r>
            <w:r>
              <w:t xml:space="preserve">You </w:t>
            </w:r>
            <w:r w:rsidR="00574F9F">
              <w:t>can turn one shift into a boost</w:t>
            </w:r>
          </w:p>
          <w:p w14:paraId="7CCC3676" w14:textId="77777777" w:rsidR="008B0D02" w:rsidRDefault="008B0D02" w:rsidP="008B0D02">
            <w:pPr>
              <w:pStyle w:val="Heading2"/>
              <w:outlineLvl w:val="1"/>
            </w:pPr>
            <w:r>
              <w:t>Defend</w:t>
            </w:r>
          </w:p>
          <w:p w14:paraId="41524427" w14:textId="52B6AE10" w:rsidR="008B0D02" w:rsidRDefault="008B0D02" w:rsidP="00574F9F">
            <w:pPr>
              <w:pStyle w:val="ListParagraph"/>
            </w:pPr>
            <w:r w:rsidRPr="0070306C">
              <w:rPr>
                <w:b/>
              </w:rPr>
              <w:t xml:space="preserve">Fail: </w:t>
            </w:r>
            <w:r w:rsidR="00574F9F">
              <w:t>The attack hits</w:t>
            </w:r>
          </w:p>
          <w:p w14:paraId="0C0D6C9B" w14:textId="04503EA3" w:rsidR="008B0D02" w:rsidRDefault="008B0D02" w:rsidP="00574F9F">
            <w:pPr>
              <w:pStyle w:val="ListParagraph"/>
            </w:pPr>
            <w:r w:rsidRPr="0070306C">
              <w:rPr>
                <w:b/>
              </w:rPr>
              <w:t>Tie:</w:t>
            </w:r>
            <w:r>
              <w:t xml:space="preserve"> </w:t>
            </w:r>
            <w:r w:rsidR="00574F9F">
              <w:t>The attack misses but y</w:t>
            </w:r>
            <w:r>
              <w:t>our opponent gets a boost on you</w:t>
            </w:r>
          </w:p>
          <w:p w14:paraId="7A0C2104" w14:textId="1C53B796" w:rsidR="008B0D02" w:rsidRDefault="008B0D02" w:rsidP="00574F9F">
            <w:pPr>
              <w:pStyle w:val="ListParagraph"/>
            </w:pPr>
            <w:r w:rsidRPr="0070306C">
              <w:rPr>
                <w:b/>
              </w:rPr>
              <w:t>Succeed:</w:t>
            </w:r>
            <w:r>
              <w:t xml:space="preserve"> You avoid the attack </w:t>
            </w:r>
          </w:p>
          <w:p w14:paraId="3E5B84D3" w14:textId="77777777" w:rsidR="008B0D02" w:rsidRDefault="008B0D02" w:rsidP="00574F9F">
            <w:pPr>
              <w:pStyle w:val="ListParagraph"/>
            </w:pPr>
            <w:r w:rsidRPr="0070306C">
              <w:rPr>
                <w:b/>
              </w:rPr>
              <w:t>Succeed with style:</w:t>
            </w:r>
            <w:r>
              <w:t xml:space="preserve"> You avoid the attack and gain a boost on your attacker</w:t>
            </w:r>
          </w:p>
          <w:p w14:paraId="6EEA0244" w14:textId="56AF3052" w:rsidR="0070306C" w:rsidRDefault="008B0D02" w:rsidP="00E048CD">
            <w:pPr>
              <w:pStyle w:val="Heading2"/>
              <w:outlineLvl w:val="1"/>
            </w:pPr>
            <w:r>
              <w:t>Create</w:t>
            </w:r>
            <w:r w:rsidR="0070306C">
              <w:t xml:space="preserve"> an A</w:t>
            </w:r>
            <w:r w:rsidR="0070306C" w:rsidRPr="00934559">
              <w:t>spect</w:t>
            </w:r>
          </w:p>
          <w:p w14:paraId="3A33E090" w14:textId="56304533" w:rsidR="0070306C" w:rsidRPr="00934559" w:rsidRDefault="0070306C" w:rsidP="00574F9F">
            <w:pPr>
              <w:pStyle w:val="ListParagraph"/>
            </w:pPr>
            <w:r w:rsidRPr="0070306C">
              <w:rPr>
                <w:b/>
              </w:rPr>
              <w:t>Fail:</w:t>
            </w:r>
            <w:r>
              <w:t xml:space="preserve"> </w:t>
            </w:r>
            <w:r w:rsidR="00662B78">
              <w:t>The aspect is not created</w:t>
            </w:r>
          </w:p>
          <w:p w14:paraId="733AD81D" w14:textId="77777777" w:rsidR="0070306C" w:rsidRPr="00934559" w:rsidRDefault="0070306C" w:rsidP="00574F9F">
            <w:pPr>
              <w:pStyle w:val="ListParagraph"/>
            </w:pPr>
            <w:r w:rsidRPr="0070306C">
              <w:rPr>
                <w:b/>
              </w:rPr>
              <w:t>Tie:</w:t>
            </w:r>
            <w:r w:rsidRPr="00934559">
              <w:t xml:space="preserve"> You get a boost instead of the aspect</w:t>
            </w:r>
          </w:p>
          <w:p w14:paraId="3381CEA4" w14:textId="4FA86857" w:rsidR="0070306C" w:rsidRDefault="0070306C" w:rsidP="00574F9F">
            <w:pPr>
              <w:pStyle w:val="ListParagraph"/>
            </w:pPr>
            <w:r w:rsidRPr="0070306C">
              <w:rPr>
                <w:b/>
              </w:rPr>
              <w:t>Succeed:</w:t>
            </w:r>
            <w:r w:rsidRPr="00934559">
              <w:t xml:space="preserve"> </w:t>
            </w:r>
            <w:r>
              <w:t xml:space="preserve">Create the aspect with one free </w:t>
            </w:r>
            <w:r w:rsidR="000F6049">
              <w:t>invocation</w:t>
            </w:r>
          </w:p>
          <w:p w14:paraId="15E13808" w14:textId="2404C099" w:rsidR="0070306C" w:rsidRDefault="0070306C" w:rsidP="00574F9F">
            <w:pPr>
              <w:pStyle w:val="ListParagraph"/>
            </w:pPr>
            <w:r w:rsidRPr="0070306C">
              <w:rPr>
                <w:b/>
              </w:rPr>
              <w:t xml:space="preserve">Succeed with style: </w:t>
            </w:r>
            <w:r>
              <w:t xml:space="preserve">Create the aspect with two free </w:t>
            </w:r>
            <w:r w:rsidR="000F6049">
              <w:t>invocations</w:t>
            </w:r>
          </w:p>
          <w:p w14:paraId="7C2F4532" w14:textId="2801374D" w:rsidR="0070306C" w:rsidRDefault="003F6730" w:rsidP="00E048CD">
            <w:pPr>
              <w:pStyle w:val="Heading2"/>
              <w:outlineLvl w:val="1"/>
            </w:pPr>
            <w:r>
              <w:t>F</w:t>
            </w:r>
            <w:r w:rsidR="0070306C" w:rsidRPr="00297370">
              <w:t>ill an Aspect</w:t>
            </w:r>
          </w:p>
          <w:p w14:paraId="3C7E9B81" w14:textId="14DB92D1" w:rsidR="0070306C" w:rsidRPr="00E048CD" w:rsidRDefault="0070306C" w:rsidP="00574F9F">
            <w:pPr>
              <w:pStyle w:val="ListParagraph"/>
            </w:pPr>
            <w:r w:rsidRPr="0070306C">
              <w:rPr>
                <w:b/>
              </w:rPr>
              <w:t>Fail:</w:t>
            </w:r>
            <w:r>
              <w:t xml:space="preserve"> The o</w:t>
            </w:r>
            <w:r w:rsidR="00953725">
              <w:t xml:space="preserve">pposition </w:t>
            </w:r>
            <w:r w:rsidR="003460CD">
              <w:t>gain</w:t>
            </w:r>
            <w:r w:rsidR="00953725">
              <w:t xml:space="preserve"> a free invocation</w:t>
            </w:r>
            <w:r w:rsidRPr="00E048CD">
              <w:t xml:space="preserve"> </w:t>
            </w:r>
          </w:p>
          <w:p w14:paraId="602085F1" w14:textId="3700BC61" w:rsidR="0070306C" w:rsidRPr="00E048CD" w:rsidRDefault="0070306C" w:rsidP="00574F9F">
            <w:pPr>
              <w:pStyle w:val="ListParagraph"/>
            </w:pPr>
            <w:r w:rsidRPr="00E048CD">
              <w:rPr>
                <w:b/>
              </w:rPr>
              <w:t>Tie or succeed:</w:t>
            </w:r>
            <w:r w:rsidRPr="00E048CD">
              <w:t xml:space="preserve"> You </w:t>
            </w:r>
            <w:r w:rsidR="003460CD">
              <w:t>gain</w:t>
            </w:r>
            <w:r w:rsidRPr="00E048CD">
              <w:t xml:space="preserve"> one free invocation </w:t>
            </w:r>
          </w:p>
          <w:p w14:paraId="5ABF65D6" w14:textId="135C64CF" w:rsidR="0070306C" w:rsidRDefault="0070306C" w:rsidP="00574F9F">
            <w:pPr>
              <w:pStyle w:val="ListParagraph"/>
            </w:pPr>
            <w:r w:rsidRPr="00E048CD">
              <w:rPr>
                <w:b/>
              </w:rPr>
              <w:t xml:space="preserve">Succeed with style: </w:t>
            </w:r>
            <w:r w:rsidRPr="00E048CD">
              <w:t xml:space="preserve">You </w:t>
            </w:r>
            <w:r w:rsidR="003460CD">
              <w:t>gain</w:t>
            </w:r>
            <w:r w:rsidRPr="00E048CD">
              <w:t xml:space="preserve"> two free invocations </w:t>
            </w:r>
          </w:p>
          <w:p w14:paraId="1EF3C7F4" w14:textId="7136DE83" w:rsidR="00975FC2" w:rsidRDefault="008B0D02" w:rsidP="00975FC2">
            <w:pPr>
              <w:pStyle w:val="Heading2"/>
              <w:outlineLvl w:val="1"/>
            </w:pPr>
            <w:r>
              <w:t>Remove a Situation</w:t>
            </w:r>
            <w:r w:rsidR="00975FC2">
              <w:t xml:space="preserve"> Aspect</w:t>
            </w:r>
          </w:p>
          <w:p w14:paraId="094A98DC" w14:textId="20B22EB2" w:rsidR="00975FC2" w:rsidRDefault="00975FC2" w:rsidP="00574F9F">
            <w:pPr>
              <w:pStyle w:val="ListParagraph"/>
            </w:pPr>
            <w:r w:rsidRPr="003460CD">
              <w:rPr>
                <w:b/>
              </w:rPr>
              <w:t>Fail:</w:t>
            </w:r>
            <w:r>
              <w:t xml:space="preserve"> The </w:t>
            </w:r>
            <w:r w:rsidR="003460CD">
              <w:t xml:space="preserve">opposition gain a free invocation </w:t>
            </w:r>
          </w:p>
          <w:p w14:paraId="6B82F641" w14:textId="62337B50" w:rsidR="003460CD" w:rsidRDefault="003460CD" w:rsidP="00574F9F">
            <w:pPr>
              <w:pStyle w:val="ListParagraph"/>
            </w:pPr>
            <w:r w:rsidRPr="003460CD">
              <w:rPr>
                <w:b/>
              </w:rPr>
              <w:t>Tie or succeed:</w:t>
            </w:r>
            <w:r>
              <w:t xml:space="preserve"> The aspect is gone</w:t>
            </w:r>
          </w:p>
          <w:p w14:paraId="714AC828" w14:textId="22817EDF" w:rsidR="003460CD" w:rsidRPr="00975FC2" w:rsidRDefault="003460CD" w:rsidP="00574F9F">
            <w:pPr>
              <w:pStyle w:val="ListParagraph"/>
            </w:pPr>
            <w:r w:rsidRPr="003460CD">
              <w:rPr>
                <w:b/>
              </w:rPr>
              <w:t>Succeed with style:</w:t>
            </w:r>
            <w:r>
              <w:t xml:space="preserve"> The aspect is gone and you have a free boost on the opposition</w:t>
            </w:r>
          </w:p>
          <w:p w14:paraId="51B4DB2F" w14:textId="77777777" w:rsidR="00953725" w:rsidRDefault="00953725" w:rsidP="00953725">
            <w:pPr>
              <w:pStyle w:val="Heading2"/>
              <w:outlineLvl w:val="1"/>
            </w:pPr>
            <w:r>
              <w:t>Healing</w:t>
            </w:r>
          </w:p>
          <w:p w14:paraId="51B96DC4" w14:textId="474D3D77" w:rsidR="00953725" w:rsidRDefault="00662B78" w:rsidP="00953725">
            <w:r>
              <w:t>Put</w:t>
            </w:r>
            <w:r w:rsidR="00953725">
              <w:t xml:space="preserve"> an asterisk </w:t>
            </w:r>
            <w:r>
              <w:t>by</w:t>
            </w:r>
            <w:r w:rsidR="00953725">
              <w:t xml:space="preserve"> the consequence to </w:t>
            </w:r>
            <w:r w:rsidR="000F6049">
              <w:t>start</w:t>
            </w:r>
            <w:r w:rsidR="00953725">
              <w:t xml:space="preserve"> healing. Once the relevant time has passed, remove the consequence.</w:t>
            </w:r>
          </w:p>
          <w:p w14:paraId="5B3E1F84" w14:textId="5C9ADCC5" w:rsidR="00953725" w:rsidRDefault="00953725" w:rsidP="00574F9F">
            <w:pPr>
              <w:pStyle w:val="ListParagraph"/>
            </w:pPr>
            <w:r w:rsidRPr="00953725">
              <w:rPr>
                <w:b/>
              </w:rPr>
              <w:t>Mild:</w:t>
            </w:r>
            <w:r w:rsidR="00662B78">
              <w:t xml:space="preserve"> starts at the end of the scene, </w:t>
            </w:r>
            <w:r>
              <w:t>takes one scene</w:t>
            </w:r>
          </w:p>
          <w:p w14:paraId="6F27D654" w14:textId="047284CC" w:rsidR="00953725" w:rsidRDefault="00953725" w:rsidP="00574F9F">
            <w:pPr>
              <w:pStyle w:val="ListParagraph"/>
            </w:pPr>
            <w:r w:rsidRPr="00953725">
              <w:rPr>
                <w:b/>
              </w:rPr>
              <w:t>Moderate:</w:t>
            </w:r>
            <w:r>
              <w:t xml:space="preserve"> s</w:t>
            </w:r>
            <w:r w:rsidR="00662B78">
              <w:t xml:space="preserve">tarts at the end of the session, </w:t>
            </w:r>
            <w:r>
              <w:t>takes one session</w:t>
            </w:r>
          </w:p>
          <w:p w14:paraId="659A4275" w14:textId="77777777" w:rsidR="0070306C" w:rsidRDefault="00953725" w:rsidP="00574F9F">
            <w:pPr>
              <w:pStyle w:val="ListParagraph"/>
            </w:pPr>
            <w:r w:rsidRPr="00953725">
              <w:rPr>
                <w:b/>
              </w:rPr>
              <w:t>Severe:</w:t>
            </w:r>
            <w:r>
              <w:t xml:space="preserve"> st</w:t>
            </w:r>
            <w:r w:rsidR="00662B78">
              <w:t xml:space="preserve">arts at the end of the scenario, </w:t>
            </w:r>
            <w:r>
              <w:t>takes one scenario</w:t>
            </w:r>
          </w:p>
          <w:p w14:paraId="69F472F8" w14:textId="77777777" w:rsidR="008B0D02" w:rsidRDefault="008B0D02" w:rsidP="008B0D02">
            <w:pPr>
              <w:pStyle w:val="Heading2"/>
              <w:outlineLvl w:val="1"/>
            </w:pPr>
            <w:r>
              <w:t>Useful Aspects</w:t>
            </w:r>
          </w:p>
          <w:p w14:paraId="0E8FF1AC" w14:textId="5051B250" w:rsidR="008B0D02" w:rsidRDefault="008B0D02" w:rsidP="00962A25">
            <w:bookmarkStart w:id="0" w:name="_GoBack"/>
            <w:bookmarkEnd w:id="0"/>
            <w:r>
              <w:t>Off-balance, disarmed, hurt, confused, disoriented, waiting for orders, scared, out of ammo, bleeding</w:t>
            </w:r>
          </w:p>
        </w:tc>
      </w:tr>
    </w:tbl>
    <w:p w14:paraId="2F5460C9" w14:textId="702E33E2" w:rsidR="0070306C" w:rsidRDefault="0070306C" w:rsidP="001A2491">
      <w:pPr>
        <w:ind w:right="-489"/>
        <w:rPr>
          <w:lang w:val="en-US" w:bidi="ar-SA"/>
        </w:rPr>
      </w:pPr>
    </w:p>
    <w:sectPr w:rsidR="0070306C" w:rsidSect="001A2491">
      <w:pgSz w:w="11900" w:h="16840"/>
      <w:pgMar w:top="709" w:right="1800" w:bottom="99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otham Medium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Gotham Ultra">
    <w:panose1 w:val="02000603040000020004"/>
    <w:charset w:val="00"/>
    <w:family w:val="auto"/>
    <w:pitch w:val="variable"/>
    <w:sig w:usb0="800000AF" w:usb1="40000048" w:usb2="00000000" w:usb3="00000000" w:csb0="0000011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E58"/>
    <w:multiLevelType w:val="hybridMultilevel"/>
    <w:tmpl w:val="0E784EA2"/>
    <w:lvl w:ilvl="0" w:tplc="F4981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077D"/>
    <w:multiLevelType w:val="hybridMultilevel"/>
    <w:tmpl w:val="F65A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C6849"/>
    <w:multiLevelType w:val="hybridMultilevel"/>
    <w:tmpl w:val="00EEF26C"/>
    <w:lvl w:ilvl="0" w:tplc="CD282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665B1"/>
    <w:multiLevelType w:val="hybridMultilevel"/>
    <w:tmpl w:val="A58692DA"/>
    <w:lvl w:ilvl="0" w:tplc="5B0E98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D5096"/>
    <w:multiLevelType w:val="hybridMultilevel"/>
    <w:tmpl w:val="A0AA278A"/>
    <w:lvl w:ilvl="0" w:tplc="22906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59"/>
    <w:rsid w:val="0002511A"/>
    <w:rsid w:val="000F6049"/>
    <w:rsid w:val="001A2491"/>
    <w:rsid w:val="00200FB5"/>
    <w:rsid w:val="002462F8"/>
    <w:rsid w:val="00297370"/>
    <w:rsid w:val="003460CD"/>
    <w:rsid w:val="003C21E9"/>
    <w:rsid w:val="003F6730"/>
    <w:rsid w:val="004F6717"/>
    <w:rsid w:val="00574F9F"/>
    <w:rsid w:val="00662B78"/>
    <w:rsid w:val="00682623"/>
    <w:rsid w:val="0070306C"/>
    <w:rsid w:val="00732707"/>
    <w:rsid w:val="00844481"/>
    <w:rsid w:val="008B0D02"/>
    <w:rsid w:val="00934559"/>
    <w:rsid w:val="00953725"/>
    <w:rsid w:val="00962A25"/>
    <w:rsid w:val="00975FC2"/>
    <w:rsid w:val="00980319"/>
    <w:rsid w:val="00A54605"/>
    <w:rsid w:val="00A64BD9"/>
    <w:rsid w:val="00D31F04"/>
    <w:rsid w:val="00E048CD"/>
    <w:rsid w:val="00E0665F"/>
    <w:rsid w:val="00ED2798"/>
    <w:rsid w:val="00F069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CDB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25"/>
    <w:rPr>
      <w:rFonts w:ascii="Garamond" w:hAnsi="Garamond"/>
      <w:sz w:val="24"/>
      <w:szCs w:val="22"/>
      <w:lang w:val="en-GB" w:bidi="en-US"/>
    </w:rPr>
  </w:style>
  <w:style w:type="paragraph" w:styleId="Heading1">
    <w:name w:val="heading 1"/>
    <w:basedOn w:val="Normal"/>
    <w:next w:val="Normal"/>
    <w:qFormat/>
    <w:rsid w:val="00934559"/>
    <w:pPr>
      <w:keepNext/>
      <w:keepLines/>
      <w:outlineLvl w:val="0"/>
    </w:pPr>
    <w:rPr>
      <w:rFonts w:ascii="Gotham Medium" w:hAnsi="Gotham Medium"/>
      <w:bCs/>
      <w:szCs w:val="24"/>
    </w:rPr>
  </w:style>
  <w:style w:type="paragraph" w:styleId="Heading2">
    <w:name w:val="heading 2"/>
    <w:basedOn w:val="Heading1"/>
    <w:next w:val="Normal"/>
    <w:qFormat/>
    <w:rsid w:val="000F6049"/>
    <w:pPr>
      <w:spacing w:before="160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B0D02"/>
    <w:pPr>
      <w:spacing w:before="0" w:after="120"/>
      <w:jc w:val="center"/>
      <w:outlineLvl w:val="2"/>
    </w:pPr>
    <w:rPr>
      <w:rFonts w:ascii="Gotham Ultra" w:hAnsi="Gotham Ultra"/>
      <w:sz w:val="64"/>
      <w:szCs w:val="64"/>
    </w:rPr>
  </w:style>
  <w:style w:type="paragraph" w:styleId="Heading4">
    <w:name w:val="heading 4"/>
    <w:basedOn w:val="Heading2"/>
    <w:next w:val="Normal"/>
    <w:qFormat/>
    <w:rsid w:val="008B0D02"/>
    <w:pPr>
      <w:spacing w:after="4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67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A307A"/>
    <w:pPr>
      <w:tabs>
        <w:tab w:val="center" w:pos="4320"/>
        <w:tab w:val="right" w:pos="8640"/>
      </w:tabs>
      <w:spacing w:after="120"/>
    </w:pPr>
  </w:style>
  <w:style w:type="character" w:styleId="EndnoteReference">
    <w:name w:val="endnote reference"/>
    <w:basedOn w:val="DefaultParagraphFont"/>
    <w:semiHidden/>
    <w:rsid w:val="00AA307A"/>
    <w:rPr>
      <w:rFonts w:cs="Times New Roman"/>
      <w:vertAlign w:val="superscript"/>
    </w:rPr>
  </w:style>
  <w:style w:type="paragraph" w:styleId="EndnoteText">
    <w:name w:val="endnote text"/>
    <w:basedOn w:val="Normal"/>
    <w:semiHidden/>
    <w:rsid w:val="00AA307A"/>
  </w:style>
  <w:style w:type="character" w:customStyle="1" w:styleId="EndnoteTextChar">
    <w:name w:val="Endnote Text Char"/>
    <w:basedOn w:val="DefaultParagraphFont"/>
    <w:semiHidden/>
    <w:rsid w:val="00AA307A"/>
    <w:rPr>
      <w:rFonts w:cs="Times New Roman"/>
      <w:sz w:val="24"/>
      <w:lang w:val="en-GB"/>
    </w:rPr>
  </w:style>
  <w:style w:type="character" w:styleId="FootnoteReference">
    <w:name w:val="footnote reference"/>
    <w:basedOn w:val="DefaultParagraphFont"/>
    <w:semiHidden/>
    <w:rsid w:val="00AA307A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AA307A"/>
    <w:rPr>
      <w:sz w:val="20"/>
      <w:szCs w:val="20"/>
    </w:rPr>
  </w:style>
  <w:style w:type="character" w:customStyle="1" w:styleId="FootnoteTextChar">
    <w:name w:val="Footnote Text Char"/>
    <w:basedOn w:val="DefaultParagraphFont"/>
    <w:semiHidden/>
    <w:rsid w:val="00AA307A"/>
    <w:rPr>
      <w:rFonts w:cs="Times New Roman"/>
      <w:sz w:val="20"/>
    </w:rPr>
  </w:style>
  <w:style w:type="character" w:customStyle="1" w:styleId="Heading1Char">
    <w:name w:val="Heading 1 Char"/>
    <w:basedOn w:val="DefaultParagraphFont"/>
    <w:rsid w:val="004F671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rsid w:val="004F6717"/>
    <w:rPr>
      <w:rFonts w:ascii="Cambria" w:hAnsi="Cambria" w:cs="Times New Roman"/>
      <w:b/>
      <w:bCs/>
      <w:color w:val="4F81BD"/>
      <w:sz w:val="26"/>
    </w:rPr>
  </w:style>
  <w:style w:type="paragraph" w:styleId="NoSpacing">
    <w:name w:val="No Spacing"/>
    <w:semiHidden/>
    <w:qFormat/>
    <w:rsid w:val="00AA307A"/>
    <w:rPr>
      <w:rFonts w:ascii="Calibri" w:hAnsi="Calibri"/>
      <w:sz w:val="22"/>
      <w:szCs w:val="22"/>
      <w:lang w:val="en-GB" w:bidi="en-US"/>
    </w:rPr>
  </w:style>
  <w:style w:type="table" w:styleId="TableGrid">
    <w:name w:val="Table Grid"/>
    <w:basedOn w:val="TableNormal"/>
    <w:rsid w:val="00AA307A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B0D02"/>
    <w:rPr>
      <w:rFonts w:ascii="Gotham Ultra" w:hAnsi="Gotham Ultra"/>
      <w:bCs/>
      <w:sz w:val="64"/>
      <w:szCs w:val="64"/>
      <w:lang w:val="en-GB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F6717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GB" w:bidi="en-US"/>
    </w:rPr>
  </w:style>
  <w:style w:type="paragraph" w:styleId="ListParagraph">
    <w:name w:val="List Paragraph"/>
    <w:basedOn w:val="Normal"/>
    <w:autoRedefine/>
    <w:uiPriority w:val="34"/>
    <w:qFormat/>
    <w:rsid w:val="00574F9F"/>
    <w:pPr>
      <w:widowControl w:val="0"/>
      <w:numPr>
        <w:numId w:val="5"/>
      </w:numPr>
      <w:spacing w:line="264" w:lineRule="auto"/>
      <w:ind w:left="340" w:hanging="198"/>
    </w:pPr>
  </w:style>
  <w:style w:type="paragraph" w:customStyle="1" w:styleId="Ladder">
    <w:name w:val="Ladder"/>
    <w:basedOn w:val="Normal"/>
    <w:qFormat/>
    <w:rsid w:val="00953725"/>
    <w:pPr>
      <w:spacing w:before="40" w:after="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25"/>
    <w:rPr>
      <w:rFonts w:ascii="Garamond" w:hAnsi="Garamond"/>
      <w:sz w:val="24"/>
      <w:szCs w:val="22"/>
      <w:lang w:val="en-GB" w:bidi="en-US"/>
    </w:rPr>
  </w:style>
  <w:style w:type="paragraph" w:styleId="Heading1">
    <w:name w:val="heading 1"/>
    <w:basedOn w:val="Normal"/>
    <w:next w:val="Normal"/>
    <w:qFormat/>
    <w:rsid w:val="00934559"/>
    <w:pPr>
      <w:keepNext/>
      <w:keepLines/>
      <w:outlineLvl w:val="0"/>
    </w:pPr>
    <w:rPr>
      <w:rFonts w:ascii="Gotham Medium" w:hAnsi="Gotham Medium"/>
      <w:bCs/>
      <w:szCs w:val="24"/>
    </w:rPr>
  </w:style>
  <w:style w:type="paragraph" w:styleId="Heading2">
    <w:name w:val="heading 2"/>
    <w:basedOn w:val="Heading1"/>
    <w:next w:val="Normal"/>
    <w:qFormat/>
    <w:rsid w:val="000F6049"/>
    <w:pPr>
      <w:spacing w:before="160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B0D02"/>
    <w:pPr>
      <w:spacing w:before="0" w:after="120"/>
      <w:jc w:val="center"/>
      <w:outlineLvl w:val="2"/>
    </w:pPr>
    <w:rPr>
      <w:rFonts w:ascii="Gotham Ultra" w:hAnsi="Gotham Ultra"/>
      <w:sz w:val="64"/>
      <w:szCs w:val="64"/>
    </w:rPr>
  </w:style>
  <w:style w:type="paragraph" w:styleId="Heading4">
    <w:name w:val="heading 4"/>
    <w:basedOn w:val="Heading2"/>
    <w:next w:val="Normal"/>
    <w:qFormat/>
    <w:rsid w:val="008B0D02"/>
    <w:pPr>
      <w:spacing w:after="4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67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A307A"/>
    <w:pPr>
      <w:tabs>
        <w:tab w:val="center" w:pos="4320"/>
        <w:tab w:val="right" w:pos="8640"/>
      </w:tabs>
      <w:spacing w:after="120"/>
    </w:pPr>
  </w:style>
  <w:style w:type="character" w:styleId="EndnoteReference">
    <w:name w:val="endnote reference"/>
    <w:basedOn w:val="DefaultParagraphFont"/>
    <w:semiHidden/>
    <w:rsid w:val="00AA307A"/>
    <w:rPr>
      <w:rFonts w:cs="Times New Roman"/>
      <w:vertAlign w:val="superscript"/>
    </w:rPr>
  </w:style>
  <w:style w:type="paragraph" w:styleId="EndnoteText">
    <w:name w:val="endnote text"/>
    <w:basedOn w:val="Normal"/>
    <w:semiHidden/>
    <w:rsid w:val="00AA307A"/>
  </w:style>
  <w:style w:type="character" w:customStyle="1" w:styleId="EndnoteTextChar">
    <w:name w:val="Endnote Text Char"/>
    <w:basedOn w:val="DefaultParagraphFont"/>
    <w:semiHidden/>
    <w:rsid w:val="00AA307A"/>
    <w:rPr>
      <w:rFonts w:cs="Times New Roman"/>
      <w:sz w:val="24"/>
      <w:lang w:val="en-GB"/>
    </w:rPr>
  </w:style>
  <w:style w:type="character" w:styleId="FootnoteReference">
    <w:name w:val="footnote reference"/>
    <w:basedOn w:val="DefaultParagraphFont"/>
    <w:semiHidden/>
    <w:rsid w:val="00AA307A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AA307A"/>
    <w:rPr>
      <w:sz w:val="20"/>
      <w:szCs w:val="20"/>
    </w:rPr>
  </w:style>
  <w:style w:type="character" w:customStyle="1" w:styleId="FootnoteTextChar">
    <w:name w:val="Footnote Text Char"/>
    <w:basedOn w:val="DefaultParagraphFont"/>
    <w:semiHidden/>
    <w:rsid w:val="00AA307A"/>
    <w:rPr>
      <w:rFonts w:cs="Times New Roman"/>
      <w:sz w:val="20"/>
    </w:rPr>
  </w:style>
  <w:style w:type="character" w:customStyle="1" w:styleId="Heading1Char">
    <w:name w:val="Heading 1 Char"/>
    <w:basedOn w:val="DefaultParagraphFont"/>
    <w:rsid w:val="004F671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rsid w:val="004F6717"/>
    <w:rPr>
      <w:rFonts w:ascii="Cambria" w:hAnsi="Cambria" w:cs="Times New Roman"/>
      <w:b/>
      <w:bCs/>
      <w:color w:val="4F81BD"/>
      <w:sz w:val="26"/>
    </w:rPr>
  </w:style>
  <w:style w:type="paragraph" w:styleId="NoSpacing">
    <w:name w:val="No Spacing"/>
    <w:semiHidden/>
    <w:qFormat/>
    <w:rsid w:val="00AA307A"/>
    <w:rPr>
      <w:rFonts w:ascii="Calibri" w:hAnsi="Calibri"/>
      <w:sz w:val="22"/>
      <w:szCs w:val="22"/>
      <w:lang w:val="en-GB" w:bidi="en-US"/>
    </w:rPr>
  </w:style>
  <w:style w:type="table" w:styleId="TableGrid">
    <w:name w:val="Table Grid"/>
    <w:basedOn w:val="TableNormal"/>
    <w:rsid w:val="00AA307A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B0D02"/>
    <w:rPr>
      <w:rFonts w:ascii="Gotham Ultra" w:hAnsi="Gotham Ultra"/>
      <w:bCs/>
      <w:sz w:val="64"/>
      <w:szCs w:val="64"/>
      <w:lang w:val="en-GB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F6717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GB" w:bidi="en-US"/>
    </w:rPr>
  </w:style>
  <w:style w:type="paragraph" w:styleId="ListParagraph">
    <w:name w:val="List Paragraph"/>
    <w:basedOn w:val="Normal"/>
    <w:autoRedefine/>
    <w:uiPriority w:val="34"/>
    <w:qFormat/>
    <w:rsid w:val="00574F9F"/>
    <w:pPr>
      <w:widowControl w:val="0"/>
      <w:numPr>
        <w:numId w:val="5"/>
      </w:numPr>
      <w:spacing w:line="264" w:lineRule="auto"/>
      <w:ind w:left="340" w:hanging="198"/>
    </w:pPr>
  </w:style>
  <w:style w:type="paragraph" w:customStyle="1" w:styleId="Ladder">
    <w:name w:val="Ladder"/>
    <w:basedOn w:val="Normal"/>
    <w:qFormat/>
    <w:rsid w:val="00953725"/>
    <w:pPr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Macintosh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 Beckley</dc:creator>
  <cp:keywords/>
  <dc:description/>
  <cp:lastModifiedBy>Piers Beckley</cp:lastModifiedBy>
  <cp:revision>3</cp:revision>
  <cp:lastPrinted>2015-01-10T14:26:00Z</cp:lastPrinted>
  <dcterms:created xsi:type="dcterms:W3CDTF">2015-01-12T16:51:00Z</dcterms:created>
  <dcterms:modified xsi:type="dcterms:W3CDTF">2015-01-12T17:08:00Z</dcterms:modified>
</cp:coreProperties>
</file>